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left"/>
        <w:rPr/>
      </w:pPr>
      <w:r>
        <w:rPr>
          <w:rStyle w:val="Style11"/>
          <w:rFonts w:ascii="arial;helvetica;sans-serif" w:hAnsi="arial;helvetica;sans-serif"/>
          <w:color w:val="669933"/>
          <w:sz w:val="36"/>
          <w:szCs w:val="36"/>
        </w:rPr>
        <w:t>Комплексная оздоровительная программа «С заботой о спине» 7 дней</w:t>
      </w:r>
    </w:p>
    <w:p>
      <w:pPr>
        <w:pStyle w:val="Style16"/>
        <w:rPr>
          <w:rFonts w:ascii="comic sans ms;sans-serif" w:hAnsi="comic sans ms;sans-serif"/>
          <w:sz w:val="24"/>
        </w:rPr>
      </w:pPr>
      <w:r>
        <w:rPr>
          <w:rStyle w:val="Style11"/>
          <w:color w:val="FF0000"/>
        </w:rPr>
        <w:drawing>
          <wp:inline distT="0" distB="0" distL="0" distR="0">
            <wp:extent cx="6096000" cy="40671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jc w:val="both"/>
        <w:rPr/>
      </w:pPr>
      <w:r>
        <w:rPr>
          <w:sz w:val="28"/>
        </w:rPr>
        <w:t xml:space="preserve">В санатории «Боровое» мы предложим Вам </w:t>
      </w:r>
      <w:r>
        <w:rPr>
          <w:rStyle w:val="Style11"/>
          <w:color w:val="669933"/>
          <w:sz w:val="28"/>
        </w:rPr>
        <w:t>комплексный лечебный подход к проблеме боли в спине, боли в позвоночнике, боли в пояснице</w:t>
      </w:r>
      <w:r>
        <w:rPr>
          <w:sz w:val="28"/>
        </w:rPr>
        <w:t>. Наши специалисты, имея опыт и знания, разработали программу, которая поможет Вам устранить эти проблемы и смотреть на мир с улыбкой.</w:t>
      </w:r>
    </w:p>
    <w:p>
      <w:pPr>
        <w:pStyle w:val="Style16"/>
        <w:rPr/>
      </w:pPr>
      <w:r>
        <w:rPr>
          <w:rStyle w:val="Style11"/>
          <w:color w:val="669933"/>
          <w:sz w:val="28"/>
        </w:rPr>
        <w:t>В программу входит:</w:t>
      </w:r>
    </w:p>
    <w:p>
      <w:pPr>
        <w:pStyle w:val="Style16"/>
        <w:rPr/>
      </w:pPr>
      <w:r>
        <w:rPr>
          <w:rStyle w:val="Style11"/>
          <w:color w:val="669933"/>
          <w:sz w:val="24"/>
        </w:rPr>
        <w:t>1.Проживание в номере выбранной категории</w:t>
      </w:r>
    </w:p>
    <w:p>
      <w:pPr>
        <w:pStyle w:val="Style16"/>
        <w:rPr/>
      </w:pPr>
      <w:r>
        <w:rPr>
          <w:rStyle w:val="Style11"/>
          <w:color w:val="669933"/>
        </w:rPr>
        <w:t> </w:t>
      </w:r>
      <w:r>
        <w:rPr>
          <w:rStyle w:val="Style11"/>
          <w:color w:val="669933"/>
          <w:sz w:val="24"/>
        </w:rPr>
        <w:t>2.4-х разовое питание по системе «шведский стол»</w:t>
      </w:r>
    </w:p>
    <w:p>
      <w:pPr>
        <w:pStyle w:val="Style16"/>
        <w:rPr/>
      </w:pPr>
      <w:r>
        <w:rPr>
          <w:rStyle w:val="Style11"/>
          <w:color w:val="669933"/>
          <w:sz w:val="24"/>
        </w:rPr>
        <w:t>3.День первый:</w:t>
      </w:r>
    </w:p>
    <w:p>
      <w:pPr>
        <w:pStyle w:val="Style16"/>
        <w:rPr>
          <w:sz w:val="24"/>
        </w:rPr>
      </w:pPr>
      <w:r>
        <w:rPr>
          <w:sz w:val="24"/>
        </w:rPr>
        <w:t>- консультация врача-физиотерапевта;</w:t>
      </w:r>
    </w:p>
    <w:p>
      <w:pPr>
        <w:pStyle w:val="Style16"/>
        <w:rPr>
          <w:sz w:val="24"/>
        </w:rPr>
      </w:pPr>
      <w:r>
        <w:rPr>
          <w:sz w:val="24"/>
        </w:rPr>
        <w:t>- питьевое лечение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плавание в бассейне с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спелеотерапия;</w:t>
      </w:r>
    </w:p>
    <w:p>
      <w:pPr>
        <w:pStyle w:val="Style16"/>
        <w:rPr>
          <w:sz w:val="24"/>
        </w:rPr>
      </w:pPr>
      <w:r>
        <w:rPr>
          <w:sz w:val="24"/>
        </w:rPr>
        <w:t>- ванны хвойно-жемчужные.</w:t>
      </w:r>
    </w:p>
    <w:p>
      <w:pPr>
        <w:pStyle w:val="Style16"/>
        <w:rPr/>
      </w:pPr>
      <w:r>
        <w:rPr>
          <w:rStyle w:val="Style11"/>
          <w:color w:val="669933"/>
        </w:rPr>
        <w:t> </w:t>
      </w:r>
      <w:r>
        <w:rPr>
          <w:rStyle w:val="Style11"/>
          <w:color w:val="669933"/>
          <w:sz w:val="24"/>
        </w:rPr>
        <w:t>4. День второй:</w:t>
      </w:r>
    </w:p>
    <w:p>
      <w:pPr>
        <w:pStyle w:val="Style16"/>
        <w:rPr>
          <w:sz w:val="24"/>
        </w:rPr>
      </w:pPr>
      <w:r>
        <w:rPr>
          <w:sz w:val="24"/>
        </w:rPr>
        <w:t>- питьевое лечение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плавание в бассейне с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спелеотерапия;</w:t>
      </w:r>
    </w:p>
    <w:p>
      <w:pPr>
        <w:pStyle w:val="Style16"/>
        <w:rPr>
          <w:sz w:val="24"/>
        </w:rPr>
      </w:pPr>
      <w:r>
        <w:rPr>
          <w:sz w:val="24"/>
        </w:rPr>
        <w:t>- ванны хвойно-жемчужные;</w:t>
      </w:r>
    </w:p>
    <w:p>
      <w:pPr>
        <w:pStyle w:val="Style16"/>
        <w:rPr>
          <w:sz w:val="24"/>
        </w:rPr>
      </w:pPr>
      <w:r>
        <w:rPr>
          <w:sz w:val="24"/>
        </w:rPr>
        <w:t>- бесконтактный гидромассаж;</w:t>
      </w:r>
    </w:p>
    <w:p>
      <w:pPr>
        <w:pStyle w:val="Style16"/>
        <w:rPr>
          <w:sz w:val="24"/>
        </w:rPr>
      </w:pPr>
      <w:r>
        <w:rPr>
          <w:sz w:val="24"/>
        </w:rPr>
        <w:t>- пневмокомпрессионная терапия на аппарате «Лимфа-мат».</w:t>
      </w:r>
    </w:p>
    <w:p>
      <w:pPr>
        <w:pStyle w:val="Style16"/>
        <w:rPr/>
      </w:pPr>
      <w:r>
        <w:rPr>
          <w:rStyle w:val="Style11"/>
          <w:color w:val="669933"/>
          <w:sz w:val="24"/>
        </w:rPr>
        <w:t>5. День третий:</w:t>
      </w:r>
    </w:p>
    <w:p>
      <w:pPr>
        <w:pStyle w:val="Style16"/>
        <w:rPr>
          <w:sz w:val="24"/>
        </w:rPr>
      </w:pPr>
      <w:r>
        <w:rPr>
          <w:sz w:val="24"/>
        </w:rPr>
        <w:t>- питьевое лечение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плавание в бассейне с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спелеотерапия;</w:t>
      </w:r>
    </w:p>
    <w:p>
      <w:pPr>
        <w:pStyle w:val="Style16"/>
        <w:rPr>
          <w:sz w:val="24"/>
        </w:rPr>
      </w:pPr>
      <w:r>
        <w:rPr>
          <w:sz w:val="24"/>
        </w:rPr>
        <w:t>- бесконтактный гидромассаж;</w:t>
      </w:r>
    </w:p>
    <w:p>
      <w:pPr>
        <w:pStyle w:val="Style16"/>
        <w:rPr>
          <w:sz w:val="24"/>
        </w:rPr>
      </w:pPr>
      <w:r>
        <w:rPr>
          <w:sz w:val="24"/>
        </w:rPr>
        <w:t>- пневмокомпрессионная терапия на аппарате «Лимфа-мат».</w:t>
      </w:r>
    </w:p>
    <w:p>
      <w:pPr>
        <w:pStyle w:val="Style16"/>
        <w:rPr/>
      </w:pPr>
      <w:r>
        <w:rPr>
          <w:rStyle w:val="Style11"/>
          <w:color w:val="669933"/>
          <w:sz w:val="24"/>
        </w:rPr>
        <w:t>6. День четвертый:</w:t>
      </w:r>
    </w:p>
    <w:p>
      <w:pPr>
        <w:pStyle w:val="Style16"/>
        <w:rPr>
          <w:sz w:val="24"/>
        </w:rPr>
      </w:pPr>
      <w:r>
        <w:rPr>
          <w:sz w:val="24"/>
        </w:rPr>
        <w:t>- питьевое лечение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плавание в бассейне с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спелеотерапия;</w:t>
      </w:r>
    </w:p>
    <w:p>
      <w:pPr>
        <w:pStyle w:val="Style16"/>
        <w:rPr>
          <w:sz w:val="24"/>
        </w:rPr>
      </w:pPr>
      <w:r>
        <w:rPr>
          <w:sz w:val="24"/>
        </w:rPr>
        <w:t>- пневмокомпрессионная терапия на аппарате «Лимфа-мат»;</w:t>
      </w:r>
    </w:p>
    <w:p>
      <w:pPr>
        <w:pStyle w:val="Style16"/>
        <w:rPr>
          <w:sz w:val="24"/>
        </w:rPr>
      </w:pPr>
      <w:r>
        <w:rPr>
          <w:sz w:val="24"/>
        </w:rPr>
        <w:t>- ванны хвойно-жемчужные.</w:t>
      </w:r>
    </w:p>
    <w:p>
      <w:pPr>
        <w:pStyle w:val="Style16"/>
        <w:rPr/>
      </w:pPr>
      <w:r>
        <w:rPr>
          <w:rStyle w:val="Style11"/>
          <w:color w:val="669933"/>
          <w:sz w:val="24"/>
        </w:rPr>
        <w:t>7. День пятый:</w:t>
      </w:r>
    </w:p>
    <w:p>
      <w:pPr>
        <w:pStyle w:val="Style16"/>
        <w:rPr>
          <w:sz w:val="24"/>
        </w:rPr>
      </w:pPr>
      <w:r>
        <w:rPr>
          <w:sz w:val="24"/>
        </w:rPr>
        <w:t>- питьевое лечение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плавание в бассейне с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спелеотерапия;</w:t>
      </w:r>
    </w:p>
    <w:p>
      <w:pPr>
        <w:pStyle w:val="Style16"/>
        <w:rPr>
          <w:sz w:val="24"/>
        </w:rPr>
      </w:pPr>
      <w:r>
        <w:rPr>
          <w:sz w:val="24"/>
        </w:rPr>
        <w:t>- ванны хвойно-жемчужные;</w:t>
      </w:r>
    </w:p>
    <w:p>
      <w:pPr>
        <w:pStyle w:val="Style16"/>
        <w:rPr>
          <w:sz w:val="24"/>
        </w:rPr>
      </w:pPr>
      <w:r>
        <w:rPr>
          <w:sz w:val="24"/>
        </w:rPr>
        <w:t>- бесконтактный гидромассаж;</w:t>
      </w:r>
    </w:p>
    <w:p>
      <w:pPr>
        <w:pStyle w:val="Style16"/>
        <w:rPr>
          <w:sz w:val="24"/>
        </w:rPr>
      </w:pPr>
      <w:r>
        <w:rPr>
          <w:sz w:val="24"/>
        </w:rPr>
        <w:t>- пневмокомпрессионная терапия на аппарате «Лимфа-мат».</w:t>
      </w:r>
    </w:p>
    <w:p>
      <w:pPr>
        <w:pStyle w:val="Style16"/>
        <w:rPr/>
      </w:pPr>
      <w:r>
        <w:rPr>
          <w:rStyle w:val="Style11"/>
          <w:color w:val="669933"/>
          <w:sz w:val="24"/>
        </w:rPr>
        <w:t>8. День шестой:</w:t>
      </w:r>
    </w:p>
    <w:p>
      <w:pPr>
        <w:pStyle w:val="Style16"/>
        <w:rPr>
          <w:sz w:val="24"/>
        </w:rPr>
      </w:pPr>
      <w:r>
        <w:rPr>
          <w:sz w:val="24"/>
        </w:rPr>
        <w:t>- питьевое лечение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плавание в бассейне с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бесконтактный гидромассаж;</w:t>
      </w:r>
    </w:p>
    <w:p>
      <w:pPr>
        <w:pStyle w:val="Style16"/>
        <w:rPr/>
      </w:pPr>
      <w:r>
        <w:rPr/>
        <w:t> </w:t>
      </w:r>
      <w:r>
        <w:rPr>
          <w:sz w:val="24"/>
        </w:rPr>
        <w:t>- пневмокомпрессионная терапия на аппарате «Лимфа-мат».</w:t>
      </w:r>
    </w:p>
    <w:p>
      <w:pPr>
        <w:pStyle w:val="Style16"/>
        <w:rPr/>
      </w:pPr>
      <w:r>
        <w:rPr>
          <w:rStyle w:val="Style11"/>
          <w:color w:val="669933"/>
        </w:rPr>
        <w:t> </w:t>
      </w:r>
      <w:r>
        <w:rPr>
          <w:rStyle w:val="Style11"/>
          <w:color w:val="669933"/>
          <w:sz w:val="24"/>
        </w:rPr>
        <w:t>9. День седьмой:</w:t>
      </w:r>
    </w:p>
    <w:p>
      <w:pPr>
        <w:pStyle w:val="Style16"/>
        <w:rPr>
          <w:sz w:val="24"/>
        </w:rPr>
      </w:pPr>
      <w:r>
        <w:rPr>
          <w:sz w:val="24"/>
        </w:rPr>
        <w:t>- питьевое лечение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плавание в бассейне с минеральной водой;</w:t>
      </w:r>
    </w:p>
    <w:p>
      <w:pPr>
        <w:pStyle w:val="Style16"/>
        <w:rPr>
          <w:sz w:val="24"/>
        </w:rPr>
      </w:pPr>
      <w:r>
        <w:rPr>
          <w:sz w:val="24"/>
        </w:rPr>
        <w:t>- ванны хвойно-жемчужные;</w:t>
      </w:r>
    </w:p>
    <w:p>
      <w:pPr>
        <w:pStyle w:val="Style16"/>
        <w:rPr>
          <w:sz w:val="24"/>
        </w:rPr>
      </w:pPr>
      <w:r>
        <w:rPr>
          <w:sz w:val="24"/>
        </w:rPr>
        <w:t>- бесконтактный гидромассаж.</w:t>
      </w:r>
    </w:p>
    <w:p>
      <w:pPr>
        <w:pStyle w:val="Style16"/>
        <w:spacing w:before="0" w:after="140"/>
        <w:jc w:val="left"/>
        <w:rPr>
          <w:rStyle w:val="Style11"/>
          <w:rFonts w:ascii="Liberation Sans" w:hAnsi="Liberation Sans"/>
          <w:color w:val="1B75BC"/>
          <w:sz w:val="36"/>
          <w:szCs w:val="36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  <w:font w:name="comic sans ms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ans CJK SC Regular" w:cs="Lohit Devanagari"/>
      <w:b/>
      <w:bCs/>
      <w:sz w:val="28"/>
      <w:szCs w:val="28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Выделение"/>
    <w:qFormat/>
    <w:rPr>
      <w:i/>
      <w:iCs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LibreOffice/5.4.2.2$Linux_X86_64 LibreOffice_project/40m0$Build-2</Application>
  <Pages>3</Pages>
  <Words>241</Words>
  <Characters>1556</Characters>
  <CharactersWithSpaces>1754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2018-01-16T12:42:58Z</dcterms:created>
  <dc:creator/>
  <dc:description/>
  <dc:language>ru-RU</dc:language>
  <cp:lastModifiedBy/>
  <dcterms:modified xsi:type="dcterms:W3CDTF">2018-01-16T13:51:43Z</dcterms:modified>
  <cp:revision>13</cp:revision>
  <dc:subject/>
  <dc:title/>
</cp:coreProperties>
</file>